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811" w:rsidRPr="003B0811" w:rsidRDefault="003B0811" w:rsidP="003B0811">
      <w:pPr>
        <w:shd w:val="clear" w:color="auto" w:fill="000000" w:themeFill="text1"/>
        <w:rPr>
          <w:sz w:val="28"/>
          <w:szCs w:val="28"/>
        </w:rPr>
      </w:pPr>
      <w:r>
        <w:rPr>
          <w:sz w:val="28"/>
          <w:szCs w:val="28"/>
        </w:rPr>
        <w:t xml:space="preserve">Public Participation Survey </w:t>
      </w:r>
    </w:p>
    <w:p w:rsidR="008D3382" w:rsidRDefault="003B0811" w:rsidP="003B0811">
      <w:pPr>
        <w:pStyle w:val="ListParagraph"/>
        <w:numPr>
          <w:ilvl w:val="0"/>
          <w:numId w:val="1"/>
        </w:numPr>
        <w:rPr>
          <w:sz w:val="24"/>
          <w:szCs w:val="24"/>
        </w:rPr>
      </w:pPr>
      <w:r>
        <w:rPr>
          <w:sz w:val="24"/>
          <w:szCs w:val="24"/>
        </w:rPr>
        <w:t>Please state the area (Port Lavaca, Seadrift, Point Comfort or Calhoun County) where you reside._____________________________________________________________</w:t>
      </w:r>
    </w:p>
    <w:p w:rsidR="003B0811" w:rsidRDefault="003B0811" w:rsidP="003B0811">
      <w:pPr>
        <w:pStyle w:val="ListParagraph"/>
        <w:numPr>
          <w:ilvl w:val="0"/>
          <w:numId w:val="1"/>
        </w:numPr>
        <w:rPr>
          <w:sz w:val="24"/>
          <w:szCs w:val="24"/>
        </w:rPr>
      </w:pPr>
      <w:r>
        <w:rPr>
          <w:sz w:val="24"/>
          <w:szCs w:val="24"/>
        </w:rPr>
        <w:t>Have you ever experienced or been impacted by a disaster? Yes or No</w:t>
      </w:r>
    </w:p>
    <w:p w:rsidR="003B0811" w:rsidRDefault="003B0811" w:rsidP="003B0811">
      <w:pPr>
        <w:pStyle w:val="ListParagraph"/>
        <w:rPr>
          <w:sz w:val="24"/>
          <w:szCs w:val="24"/>
        </w:rPr>
      </w:pPr>
      <w:r>
        <w:rPr>
          <w:sz w:val="24"/>
          <w:szCs w:val="24"/>
        </w:rPr>
        <w:t>If yes please explain</w:t>
      </w:r>
      <w:proofErr w:type="gramStart"/>
      <w:r>
        <w:rPr>
          <w:sz w:val="24"/>
          <w:szCs w:val="24"/>
        </w:rPr>
        <w:t>:_</w:t>
      </w:r>
      <w:proofErr w:type="gramEnd"/>
      <w:r>
        <w:rPr>
          <w:sz w:val="24"/>
          <w:szCs w:val="24"/>
        </w:rPr>
        <w:t>____________________________________________________</w:t>
      </w:r>
    </w:p>
    <w:p w:rsidR="003B0811" w:rsidRDefault="003B0811" w:rsidP="003B0811">
      <w:pPr>
        <w:pStyle w:val="ListParagraph"/>
        <w:rPr>
          <w:sz w:val="24"/>
          <w:szCs w:val="24"/>
        </w:rPr>
      </w:pPr>
      <w:r>
        <w:rPr>
          <w:sz w:val="24"/>
          <w:szCs w:val="24"/>
        </w:rPr>
        <w:t>______________________________________________________________________</w:t>
      </w:r>
    </w:p>
    <w:p w:rsidR="00674D16" w:rsidRDefault="00674D16" w:rsidP="00674D16">
      <w:pPr>
        <w:pStyle w:val="ListParagraph"/>
        <w:numPr>
          <w:ilvl w:val="0"/>
          <w:numId w:val="1"/>
        </w:numPr>
        <w:rPr>
          <w:sz w:val="24"/>
          <w:szCs w:val="24"/>
        </w:rPr>
      </w:pPr>
      <w:r>
        <w:rPr>
          <w:sz w:val="24"/>
          <w:szCs w:val="24"/>
        </w:rPr>
        <w:t>How concerned are you about the possibility of our community being impacted by a disaster?</w:t>
      </w:r>
    </w:p>
    <w:p w:rsidR="004B10CC" w:rsidRDefault="004B10CC" w:rsidP="004B10CC">
      <w:pPr>
        <w:pStyle w:val="ListParagraph"/>
        <w:tabs>
          <w:tab w:val="left" w:pos="1260"/>
        </w:tabs>
        <w:rPr>
          <w:sz w:val="24"/>
          <w:szCs w:val="24"/>
        </w:rPr>
      </w:pPr>
      <w:r>
        <w:rPr>
          <w:noProof/>
          <w:sz w:val="24"/>
          <w:szCs w:val="24"/>
        </w:rPr>
        <mc:AlternateContent>
          <mc:Choice Requires="wps">
            <w:drawing>
              <wp:anchor distT="0" distB="0" distL="114300" distR="114300" simplePos="0" relativeHeight="251659264" behindDoc="0" locked="0" layoutInCell="1" allowOverlap="1" wp14:anchorId="2E26AB7A" wp14:editId="1C8D39F8">
                <wp:simplePos x="0" y="0"/>
                <wp:positionH relativeFrom="column">
                  <wp:posOffset>495300</wp:posOffset>
                </wp:positionH>
                <wp:positionV relativeFrom="page">
                  <wp:posOffset>2724150</wp:posOffset>
                </wp:positionV>
                <wp:extent cx="123825" cy="114300"/>
                <wp:effectExtent l="0" t="0" r="28575" b="19050"/>
                <wp:wrapNone/>
                <wp:docPr id="1" name="Flowchart: Connector 1"/>
                <wp:cNvGraphicFramePr/>
                <a:graphic xmlns:a="http://schemas.openxmlformats.org/drawingml/2006/main">
                  <a:graphicData uri="http://schemas.microsoft.com/office/word/2010/wordprocessingShape">
                    <wps:wsp>
                      <wps:cNvSpPr/>
                      <wps:spPr>
                        <a:xfrm>
                          <a:off x="0" y="0"/>
                          <a:ext cx="123825" cy="11430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A74E0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1" o:spid="_x0000_s1026" type="#_x0000_t120" style="position:absolute;margin-left:39pt;margin-top:214.5pt;width:9.75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" fillcolor="white [3201]" strokecolor="#70ad47 [3209]" strokeweight="1pt">
                <v:stroke joinstyle="miter"/>
                <w10:wrap anchory="page"/>
              </v:shape>
            </w:pict>
          </mc:Fallback>
        </mc:AlternateContent>
      </w:r>
      <w:r>
        <w:rPr>
          <w:sz w:val="24"/>
          <w:szCs w:val="24"/>
        </w:rPr>
        <w:tab/>
        <w:t>Extremely concerned</w:t>
      </w:r>
    </w:p>
    <w:p w:rsidR="004B10CC" w:rsidRDefault="004B10CC" w:rsidP="004B10CC">
      <w:pPr>
        <w:pStyle w:val="ListParagraph"/>
        <w:tabs>
          <w:tab w:val="left" w:pos="1260"/>
        </w:tabs>
        <w:rPr>
          <w:sz w:val="24"/>
          <w:szCs w:val="24"/>
        </w:rPr>
      </w:pPr>
      <w:r>
        <w:rPr>
          <w:noProof/>
          <w:sz w:val="24"/>
          <w:szCs w:val="24"/>
        </w:rPr>
        <mc:AlternateContent>
          <mc:Choice Requires="wps">
            <w:drawing>
              <wp:anchor distT="0" distB="0" distL="114300" distR="114300" simplePos="0" relativeHeight="251661312" behindDoc="0" locked="0" layoutInCell="1" allowOverlap="1" wp14:anchorId="4467957C" wp14:editId="54DE9521">
                <wp:simplePos x="0" y="0"/>
                <wp:positionH relativeFrom="column">
                  <wp:posOffset>495300</wp:posOffset>
                </wp:positionH>
                <wp:positionV relativeFrom="page">
                  <wp:posOffset>2943225</wp:posOffset>
                </wp:positionV>
                <wp:extent cx="123825" cy="114300"/>
                <wp:effectExtent l="0" t="0" r="28575" b="19050"/>
                <wp:wrapNone/>
                <wp:docPr id="2" name="Flowchart: Connector 2"/>
                <wp:cNvGraphicFramePr/>
                <a:graphic xmlns:a="http://schemas.openxmlformats.org/drawingml/2006/main">
                  <a:graphicData uri="http://schemas.microsoft.com/office/word/2010/wordprocessingShape">
                    <wps:wsp>
                      <wps:cNvSpPr/>
                      <wps:spPr>
                        <a:xfrm>
                          <a:off x="0" y="0"/>
                          <a:ext cx="123825" cy="114300"/>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CB578D" id="Flowchart: Connector 2" o:spid="_x0000_s1026" type="#_x0000_t120" style="position:absolute;margin-left:39pt;margin-top:231.75pt;width:9.75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" fillcolor="window" strokecolor="#70ad47" strokeweight="1pt">
                <v:stroke joinstyle="miter"/>
                <w10:wrap anchory="page"/>
              </v:shape>
            </w:pict>
          </mc:Fallback>
        </mc:AlternateContent>
      </w:r>
      <w:r>
        <w:rPr>
          <w:sz w:val="24"/>
          <w:szCs w:val="24"/>
        </w:rPr>
        <w:tab/>
        <w:t>Somewhat concerned</w:t>
      </w:r>
    </w:p>
    <w:p w:rsidR="004B10CC" w:rsidRDefault="004B10CC" w:rsidP="004B10CC">
      <w:pPr>
        <w:pStyle w:val="ListParagraph"/>
        <w:tabs>
          <w:tab w:val="left" w:pos="1260"/>
        </w:tabs>
        <w:rPr>
          <w:sz w:val="24"/>
          <w:szCs w:val="24"/>
        </w:rPr>
      </w:pPr>
      <w:r>
        <w:rPr>
          <w:noProof/>
          <w:sz w:val="24"/>
          <w:szCs w:val="24"/>
        </w:rPr>
        <mc:AlternateContent>
          <mc:Choice Requires="wps">
            <w:drawing>
              <wp:anchor distT="0" distB="0" distL="114300" distR="114300" simplePos="0" relativeHeight="251663360" behindDoc="0" locked="0" layoutInCell="1" allowOverlap="1" wp14:anchorId="01E6514E" wp14:editId="7BC9DFB8">
                <wp:simplePos x="0" y="0"/>
                <wp:positionH relativeFrom="column">
                  <wp:posOffset>495300</wp:posOffset>
                </wp:positionH>
                <wp:positionV relativeFrom="page">
                  <wp:posOffset>3162300</wp:posOffset>
                </wp:positionV>
                <wp:extent cx="123825" cy="114300"/>
                <wp:effectExtent l="0" t="0" r="28575" b="19050"/>
                <wp:wrapNone/>
                <wp:docPr id="3" name="Flowchart: Connector 3"/>
                <wp:cNvGraphicFramePr/>
                <a:graphic xmlns:a="http://schemas.openxmlformats.org/drawingml/2006/main">
                  <a:graphicData uri="http://schemas.microsoft.com/office/word/2010/wordprocessingShape">
                    <wps:wsp>
                      <wps:cNvSpPr/>
                      <wps:spPr>
                        <a:xfrm>
                          <a:off x="0" y="0"/>
                          <a:ext cx="123825" cy="114300"/>
                        </a:xfrm>
                        <a:prstGeom prst="flowChartConnector">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AFD16D" id="Flowchart: Connector 3" o:spid="_x0000_s1026" type="#_x0000_t120" style="position:absolute;margin-left:39pt;margin-top:249pt;width:9.75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" fillcolor="window" strokecolor="#70ad47" strokeweight="1pt">
                <v:stroke joinstyle="miter"/>
                <w10:wrap anchory="page"/>
              </v:shape>
            </w:pict>
          </mc:Fallback>
        </mc:AlternateContent>
      </w:r>
      <w:r>
        <w:rPr>
          <w:sz w:val="24"/>
          <w:szCs w:val="24"/>
        </w:rPr>
        <w:tab/>
        <w:t>Not concerned</w:t>
      </w:r>
    </w:p>
    <w:p w:rsidR="004B10CC" w:rsidRDefault="004B10CC" w:rsidP="004B10CC">
      <w:pPr>
        <w:pStyle w:val="ListParagraph"/>
        <w:numPr>
          <w:ilvl w:val="0"/>
          <w:numId w:val="1"/>
        </w:numPr>
        <w:tabs>
          <w:tab w:val="left" w:pos="1260"/>
        </w:tabs>
        <w:rPr>
          <w:sz w:val="24"/>
          <w:szCs w:val="24"/>
        </w:rPr>
      </w:pPr>
      <w:r>
        <w:rPr>
          <w:sz w:val="24"/>
          <w:szCs w:val="24"/>
        </w:rPr>
        <w:t xml:space="preserve">Please select the </w:t>
      </w:r>
      <w:r w:rsidR="0047360B">
        <w:rPr>
          <w:sz w:val="24"/>
          <w:szCs w:val="24"/>
        </w:rPr>
        <w:t>hazards you think is the highest threat to our area by number with 1 being the lowest and 10 being the highest threat.</w:t>
      </w:r>
    </w:p>
    <w:p w:rsidR="006A5012" w:rsidRDefault="006A5012" w:rsidP="0047360B">
      <w:pPr>
        <w:pStyle w:val="ListParagraph"/>
        <w:tabs>
          <w:tab w:val="left" w:pos="1260"/>
        </w:tabs>
        <w:rPr>
          <w:sz w:val="24"/>
          <w:szCs w:val="24"/>
        </w:rPr>
        <w:sectPr w:rsidR="006A5012">
          <w:headerReference w:type="default" r:id="rId8"/>
          <w:pgSz w:w="12240" w:h="15840"/>
          <w:pgMar w:top="1440" w:right="1440" w:bottom="1440" w:left="1440" w:header="720" w:footer="720" w:gutter="0"/>
          <w:cols w:space="720"/>
          <w:docGrid w:linePitch="360"/>
        </w:sectPr>
      </w:pPr>
    </w:p>
    <w:p w:rsidR="0047360B" w:rsidRDefault="0047360B" w:rsidP="0047360B">
      <w:pPr>
        <w:pStyle w:val="ListParagraph"/>
        <w:tabs>
          <w:tab w:val="left" w:pos="1260"/>
        </w:tabs>
        <w:rPr>
          <w:sz w:val="24"/>
          <w:szCs w:val="24"/>
        </w:rPr>
      </w:pPr>
      <w:r>
        <w:rPr>
          <w:sz w:val="24"/>
          <w:szCs w:val="24"/>
        </w:rPr>
        <w:t>____ Drought</w:t>
      </w:r>
    </w:p>
    <w:p w:rsidR="0047360B" w:rsidRDefault="0047360B" w:rsidP="0047360B">
      <w:pPr>
        <w:pStyle w:val="ListParagraph"/>
        <w:tabs>
          <w:tab w:val="left" w:pos="1260"/>
        </w:tabs>
        <w:rPr>
          <w:sz w:val="24"/>
          <w:szCs w:val="24"/>
        </w:rPr>
      </w:pPr>
      <w:r>
        <w:rPr>
          <w:sz w:val="24"/>
          <w:szCs w:val="24"/>
        </w:rPr>
        <w:t>____ Earthquake</w:t>
      </w:r>
    </w:p>
    <w:p w:rsidR="0047360B" w:rsidRDefault="0047360B" w:rsidP="0047360B">
      <w:pPr>
        <w:pStyle w:val="ListParagraph"/>
        <w:tabs>
          <w:tab w:val="left" w:pos="1260"/>
        </w:tabs>
        <w:rPr>
          <w:sz w:val="24"/>
          <w:szCs w:val="24"/>
        </w:rPr>
      </w:pPr>
      <w:r>
        <w:rPr>
          <w:sz w:val="24"/>
          <w:szCs w:val="24"/>
        </w:rPr>
        <w:t>____ Erosion</w:t>
      </w:r>
    </w:p>
    <w:p w:rsidR="0047360B" w:rsidRDefault="0047360B" w:rsidP="0047360B">
      <w:pPr>
        <w:pStyle w:val="ListParagraph"/>
        <w:tabs>
          <w:tab w:val="left" w:pos="1260"/>
        </w:tabs>
        <w:rPr>
          <w:sz w:val="24"/>
          <w:szCs w:val="24"/>
        </w:rPr>
      </w:pPr>
      <w:r>
        <w:rPr>
          <w:sz w:val="24"/>
          <w:szCs w:val="24"/>
        </w:rPr>
        <w:t>____ Extreme Cold</w:t>
      </w:r>
    </w:p>
    <w:p w:rsidR="0047360B" w:rsidRDefault="0047360B" w:rsidP="0047360B">
      <w:pPr>
        <w:pStyle w:val="ListParagraph"/>
        <w:tabs>
          <w:tab w:val="left" w:pos="1260"/>
        </w:tabs>
        <w:rPr>
          <w:sz w:val="24"/>
          <w:szCs w:val="24"/>
        </w:rPr>
      </w:pPr>
      <w:r>
        <w:rPr>
          <w:sz w:val="24"/>
          <w:szCs w:val="24"/>
        </w:rPr>
        <w:t>____</w:t>
      </w:r>
      <w:r w:rsidR="006A5012">
        <w:rPr>
          <w:sz w:val="24"/>
          <w:szCs w:val="24"/>
        </w:rPr>
        <w:t xml:space="preserve"> </w:t>
      </w:r>
      <w:r>
        <w:rPr>
          <w:sz w:val="24"/>
          <w:szCs w:val="24"/>
        </w:rPr>
        <w:t>Extreme Heat</w:t>
      </w:r>
    </w:p>
    <w:p w:rsidR="0047360B" w:rsidRDefault="0047360B" w:rsidP="0047360B">
      <w:pPr>
        <w:pStyle w:val="ListParagraph"/>
        <w:tabs>
          <w:tab w:val="left" w:pos="1260"/>
        </w:tabs>
        <w:rPr>
          <w:sz w:val="24"/>
          <w:szCs w:val="24"/>
        </w:rPr>
      </w:pPr>
      <w:r>
        <w:rPr>
          <w:sz w:val="24"/>
          <w:szCs w:val="24"/>
        </w:rPr>
        <w:t>____ Flood</w:t>
      </w:r>
    </w:p>
    <w:p w:rsidR="0047360B" w:rsidRDefault="0047360B" w:rsidP="0047360B">
      <w:pPr>
        <w:pStyle w:val="ListParagraph"/>
        <w:tabs>
          <w:tab w:val="left" w:pos="1260"/>
        </w:tabs>
        <w:rPr>
          <w:sz w:val="24"/>
          <w:szCs w:val="24"/>
        </w:rPr>
      </w:pPr>
      <w:r>
        <w:rPr>
          <w:sz w:val="24"/>
          <w:szCs w:val="24"/>
        </w:rPr>
        <w:t>____</w:t>
      </w:r>
      <w:r w:rsidR="006A5012">
        <w:rPr>
          <w:sz w:val="24"/>
          <w:szCs w:val="24"/>
        </w:rPr>
        <w:t xml:space="preserve"> </w:t>
      </w:r>
      <w:r>
        <w:rPr>
          <w:sz w:val="24"/>
          <w:szCs w:val="24"/>
        </w:rPr>
        <w:t>Hazardous Material</w:t>
      </w:r>
    </w:p>
    <w:p w:rsidR="0047360B" w:rsidRDefault="0047360B" w:rsidP="0047360B">
      <w:pPr>
        <w:pStyle w:val="ListParagraph"/>
        <w:tabs>
          <w:tab w:val="left" w:pos="1260"/>
        </w:tabs>
        <w:rPr>
          <w:sz w:val="24"/>
          <w:szCs w:val="24"/>
        </w:rPr>
      </w:pPr>
      <w:r>
        <w:rPr>
          <w:sz w:val="24"/>
          <w:szCs w:val="24"/>
        </w:rPr>
        <w:t>____ Hail</w:t>
      </w:r>
    </w:p>
    <w:p w:rsidR="0047360B" w:rsidRDefault="0047360B" w:rsidP="0047360B">
      <w:pPr>
        <w:pStyle w:val="ListParagraph"/>
        <w:tabs>
          <w:tab w:val="left" w:pos="1260"/>
        </w:tabs>
        <w:rPr>
          <w:sz w:val="24"/>
          <w:szCs w:val="24"/>
        </w:rPr>
      </w:pPr>
      <w:r>
        <w:rPr>
          <w:sz w:val="24"/>
          <w:szCs w:val="24"/>
        </w:rPr>
        <w:t>____ Hurricane</w:t>
      </w:r>
    </w:p>
    <w:p w:rsidR="0047360B" w:rsidRDefault="0047360B" w:rsidP="0047360B">
      <w:pPr>
        <w:pStyle w:val="ListParagraph"/>
        <w:tabs>
          <w:tab w:val="left" w:pos="1260"/>
        </w:tabs>
        <w:rPr>
          <w:sz w:val="24"/>
          <w:szCs w:val="24"/>
        </w:rPr>
      </w:pPr>
      <w:r>
        <w:rPr>
          <w:sz w:val="24"/>
          <w:szCs w:val="24"/>
        </w:rPr>
        <w:t>____ Infectious Disease</w:t>
      </w:r>
    </w:p>
    <w:p w:rsidR="00880BFE" w:rsidRPr="004334E3" w:rsidRDefault="00880BFE" w:rsidP="004334E3">
      <w:pPr>
        <w:pStyle w:val="ListParagraph"/>
        <w:tabs>
          <w:tab w:val="left" w:pos="1260"/>
        </w:tabs>
        <w:rPr>
          <w:sz w:val="24"/>
          <w:szCs w:val="24"/>
        </w:rPr>
      </w:pPr>
    </w:p>
    <w:p w:rsidR="0047360B" w:rsidRDefault="0047360B" w:rsidP="0047360B">
      <w:pPr>
        <w:pStyle w:val="ListParagraph"/>
        <w:tabs>
          <w:tab w:val="left" w:pos="1260"/>
        </w:tabs>
        <w:rPr>
          <w:sz w:val="24"/>
          <w:szCs w:val="24"/>
        </w:rPr>
      </w:pPr>
      <w:r>
        <w:rPr>
          <w:sz w:val="24"/>
          <w:szCs w:val="24"/>
        </w:rPr>
        <w:t>____ Lightning</w:t>
      </w:r>
    </w:p>
    <w:p w:rsidR="0047360B" w:rsidRDefault="0047360B" w:rsidP="0047360B">
      <w:pPr>
        <w:pStyle w:val="ListParagraph"/>
        <w:tabs>
          <w:tab w:val="left" w:pos="1260"/>
        </w:tabs>
        <w:rPr>
          <w:sz w:val="24"/>
          <w:szCs w:val="24"/>
        </w:rPr>
      </w:pPr>
      <w:r>
        <w:rPr>
          <w:sz w:val="24"/>
          <w:szCs w:val="24"/>
        </w:rPr>
        <w:t>____ Pipeline</w:t>
      </w:r>
    </w:p>
    <w:p w:rsidR="0047360B" w:rsidRDefault="0047360B" w:rsidP="0047360B">
      <w:pPr>
        <w:pStyle w:val="ListParagraph"/>
        <w:tabs>
          <w:tab w:val="left" w:pos="1260"/>
        </w:tabs>
        <w:rPr>
          <w:sz w:val="24"/>
          <w:szCs w:val="24"/>
        </w:rPr>
      </w:pPr>
      <w:r>
        <w:rPr>
          <w:sz w:val="24"/>
          <w:szCs w:val="24"/>
        </w:rPr>
        <w:t>____ Sea Level Rise</w:t>
      </w:r>
    </w:p>
    <w:p w:rsidR="0047360B" w:rsidRDefault="0047360B" w:rsidP="0047360B">
      <w:pPr>
        <w:pStyle w:val="ListParagraph"/>
        <w:tabs>
          <w:tab w:val="left" w:pos="1260"/>
        </w:tabs>
        <w:rPr>
          <w:sz w:val="24"/>
          <w:szCs w:val="24"/>
        </w:rPr>
      </w:pPr>
      <w:r>
        <w:rPr>
          <w:sz w:val="24"/>
          <w:szCs w:val="24"/>
        </w:rPr>
        <w:t>____</w:t>
      </w:r>
      <w:r w:rsidR="006A5012">
        <w:rPr>
          <w:sz w:val="24"/>
          <w:szCs w:val="24"/>
        </w:rPr>
        <w:t xml:space="preserve"> </w:t>
      </w:r>
      <w:r>
        <w:rPr>
          <w:sz w:val="24"/>
          <w:szCs w:val="24"/>
        </w:rPr>
        <w:t>Severe Wind</w:t>
      </w:r>
    </w:p>
    <w:p w:rsidR="0047360B" w:rsidRDefault="006A5012" w:rsidP="0047360B">
      <w:pPr>
        <w:pStyle w:val="ListParagraph"/>
        <w:tabs>
          <w:tab w:val="left" w:pos="1260"/>
        </w:tabs>
        <w:rPr>
          <w:sz w:val="24"/>
          <w:szCs w:val="24"/>
        </w:rPr>
      </w:pPr>
      <w:r>
        <w:rPr>
          <w:sz w:val="24"/>
          <w:szCs w:val="24"/>
        </w:rPr>
        <w:t>____ Severe Weather</w:t>
      </w:r>
    </w:p>
    <w:p w:rsidR="006A5012" w:rsidRDefault="006A5012" w:rsidP="0047360B">
      <w:pPr>
        <w:pStyle w:val="ListParagraph"/>
        <w:tabs>
          <w:tab w:val="left" w:pos="1260"/>
        </w:tabs>
        <w:rPr>
          <w:sz w:val="24"/>
          <w:szCs w:val="24"/>
        </w:rPr>
      </w:pPr>
      <w:r>
        <w:rPr>
          <w:sz w:val="24"/>
          <w:szCs w:val="24"/>
        </w:rPr>
        <w:t>____ Storm Surge</w:t>
      </w:r>
    </w:p>
    <w:p w:rsidR="006A5012" w:rsidRDefault="006A5012" w:rsidP="0047360B">
      <w:pPr>
        <w:pStyle w:val="ListParagraph"/>
        <w:tabs>
          <w:tab w:val="left" w:pos="1260"/>
        </w:tabs>
        <w:rPr>
          <w:sz w:val="24"/>
          <w:szCs w:val="24"/>
        </w:rPr>
      </w:pPr>
      <w:r>
        <w:rPr>
          <w:sz w:val="24"/>
          <w:szCs w:val="24"/>
        </w:rPr>
        <w:t>____ Terrorism</w:t>
      </w:r>
    </w:p>
    <w:p w:rsidR="006A5012" w:rsidRDefault="006A5012" w:rsidP="0047360B">
      <w:pPr>
        <w:pStyle w:val="ListParagraph"/>
        <w:tabs>
          <w:tab w:val="left" w:pos="1260"/>
        </w:tabs>
        <w:rPr>
          <w:sz w:val="24"/>
          <w:szCs w:val="24"/>
        </w:rPr>
      </w:pPr>
      <w:r>
        <w:rPr>
          <w:sz w:val="24"/>
          <w:szCs w:val="24"/>
        </w:rPr>
        <w:t>____ Tsunami</w:t>
      </w:r>
    </w:p>
    <w:p w:rsidR="006A5012" w:rsidRDefault="006A5012" w:rsidP="0047360B">
      <w:pPr>
        <w:pStyle w:val="ListParagraph"/>
        <w:tabs>
          <w:tab w:val="left" w:pos="1260"/>
        </w:tabs>
        <w:rPr>
          <w:sz w:val="24"/>
          <w:szCs w:val="24"/>
        </w:rPr>
      </w:pPr>
      <w:r>
        <w:rPr>
          <w:sz w:val="24"/>
          <w:szCs w:val="24"/>
        </w:rPr>
        <w:t>____ Wildfire</w:t>
      </w:r>
    </w:p>
    <w:p w:rsidR="006A5012" w:rsidRDefault="006A5012" w:rsidP="0047360B">
      <w:pPr>
        <w:pStyle w:val="ListParagraph"/>
        <w:tabs>
          <w:tab w:val="left" w:pos="1260"/>
        </w:tabs>
        <w:rPr>
          <w:sz w:val="24"/>
          <w:szCs w:val="24"/>
        </w:rPr>
      </w:pPr>
    </w:p>
    <w:p w:rsidR="00880BFE" w:rsidRDefault="00880BFE" w:rsidP="0047360B">
      <w:pPr>
        <w:pStyle w:val="ListParagraph"/>
        <w:tabs>
          <w:tab w:val="left" w:pos="1260"/>
        </w:tabs>
        <w:rPr>
          <w:sz w:val="24"/>
          <w:szCs w:val="24"/>
        </w:rPr>
        <w:sectPr w:rsidR="00880BFE" w:rsidSect="006A5012">
          <w:type w:val="continuous"/>
          <w:pgSz w:w="12240" w:h="15840"/>
          <w:pgMar w:top="1440" w:right="1440" w:bottom="1440" w:left="1440" w:header="720" w:footer="720" w:gutter="0"/>
          <w:cols w:num="2" w:space="720"/>
          <w:docGrid w:linePitch="360"/>
        </w:sectPr>
      </w:pPr>
    </w:p>
    <w:p w:rsidR="0047360B" w:rsidRDefault="004334E3" w:rsidP="004334E3">
      <w:pPr>
        <w:pStyle w:val="ListParagraph"/>
        <w:numPr>
          <w:ilvl w:val="0"/>
          <w:numId w:val="1"/>
        </w:numPr>
        <w:tabs>
          <w:tab w:val="left" w:pos="1260"/>
        </w:tabs>
        <w:rPr>
          <w:sz w:val="24"/>
          <w:szCs w:val="24"/>
        </w:rPr>
      </w:pPr>
      <w:r>
        <w:rPr>
          <w:sz w:val="24"/>
          <w:szCs w:val="24"/>
        </w:rPr>
        <w:t>Is there another hazard not listed above that you think is a wide-scale threat to our area?  Yes or No</w:t>
      </w:r>
    </w:p>
    <w:p w:rsidR="004334E3" w:rsidRDefault="004334E3" w:rsidP="004334E3">
      <w:pPr>
        <w:pStyle w:val="ListParagraph"/>
        <w:tabs>
          <w:tab w:val="left" w:pos="1260"/>
        </w:tabs>
        <w:rPr>
          <w:sz w:val="24"/>
          <w:szCs w:val="24"/>
        </w:rPr>
      </w:pPr>
      <w:r>
        <w:rPr>
          <w:sz w:val="24"/>
          <w:szCs w:val="24"/>
        </w:rPr>
        <w:t>If yes please explain</w:t>
      </w:r>
      <w:proofErr w:type="gramStart"/>
      <w:r>
        <w:rPr>
          <w:sz w:val="24"/>
          <w:szCs w:val="24"/>
        </w:rPr>
        <w:t>:_</w:t>
      </w:r>
      <w:proofErr w:type="gramEnd"/>
      <w:r>
        <w:rPr>
          <w:sz w:val="24"/>
          <w:szCs w:val="24"/>
        </w:rPr>
        <w:t>______________________________________________________</w:t>
      </w:r>
    </w:p>
    <w:p w:rsidR="004334E3" w:rsidRDefault="004334E3" w:rsidP="004334E3">
      <w:pPr>
        <w:pStyle w:val="ListParagraph"/>
        <w:tabs>
          <w:tab w:val="left" w:pos="1260"/>
        </w:tabs>
        <w:rPr>
          <w:sz w:val="24"/>
          <w:szCs w:val="24"/>
        </w:rPr>
      </w:pPr>
      <w:r>
        <w:rPr>
          <w:sz w:val="24"/>
          <w:szCs w:val="24"/>
        </w:rPr>
        <w:t>________________________________________________________________________</w:t>
      </w:r>
    </w:p>
    <w:p w:rsidR="004334E3" w:rsidRDefault="004334E3" w:rsidP="004334E3">
      <w:pPr>
        <w:pStyle w:val="ListParagraph"/>
        <w:numPr>
          <w:ilvl w:val="0"/>
          <w:numId w:val="1"/>
        </w:numPr>
        <w:tabs>
          <w:tab w:val="left" w:pos="1260"/>
        </w:tabs>
        <w:rPr>
          <w:sz w:val="24"/>
          <w:szCs w:val="24"/>
        </w:rPr>
      </w:pPr>
      <w:r>
        <w:rPr>
          <w:sz w:val="24"/>
          <w:szCs w:val="24"/>
        </w:rPr>
        <w:t>Is your home located in a floodplain? Yes or No</w:t>
      </w:r>
    </w:p>
    <w:p w:rsidR="002846C0" w:rsidRDefault="002846C0" w:rsidP="004334E3">
      <w:pPr>
        <w:pStyle w:val="ListParagraph"/>
        <w:numPr>
          <w:ilvl w:val="0"/>
          <w:numId w:val="1"/>
        </w:numPr>
        <w:tabs>
          <w:tab w:val="left" w:pos="1260"/>
        </w:tabs>
        <w:rPr>
          <w:sz w:val="24"/>
          <w:szCs w:val="24"/>
        </w:rPr>
      </w:pPr>
      <w:r>
        <w:rPr>
          <w:sz w:val="24"/>
          <w:szCs w:val="24"/>
        </w:rPr>
        <w:t>Do you have flood insurance?  Yes or No</w:t>
      </w:r>
    </w:p>
    <w:p w:rsidR="002846C0" w:rsidRDefault="002846C0" w:rsidP="004334E3">
      <w:pPr>
        <w:pStyle w:val="ListParagraph"/>
        <w:numPr>
          <w:ilvl w:val="0"/>
          <w:numId w:val="1"/>
        </w:numPr>
        <w:tabs>
          <w:tab w:val="left" w:pos="1260"/>
        </w:tabs>
        <w:rPr>
          <w:sz w:val="24"/>
          <w:szCs w:val="24"/>
        </w:rPr>
      </w:pPr>
      <w:r>
        <w:rPr>
          <w:sz w:val="24"/>
          <w:szCs w:val="24"/>
        </w:rPr>
        <w:t>If you don’t have flood insurance, why not</w:t>
      </w:r>
      <w:proofErr w:type="gramStart"/>
      <w:r>
        <w:rPr>
          <w:sz w:val="24"/>
          <w:szCs w:val="24"/>
        </w:rPr>
        <w:t>?_</w:t>
      </w:r>
      <w:proofErr w:type="gramEnd"/>
      <w:r>
        <w:rPr>
          <w:sz w:val="24"/>
          <w:szCs w:val="24"/>
        </w:rPr>
        <w:t>___________________________________</w:t>
      </w:r>
    </w:p>
    <w:p w:rsidR="002846C0" w:rsidRDefault="002846C0" w:rsidP="004334E3">
      <w:pPr>
        <w:pStyle w:val="ListParagraph"/>
        <w:numPr>
          <w:ilvl w:val="0"/>
          <w:numId w:val="1"/>
        </w:numPr>
        <w:tabs>
          <w:tab w:val="left" w:pos="1260"/>
        </w:tabs>
        <w:rPr>
          <w:sz w:val="24"/>
          <w:szCs w:val="24"/>
        </w:rPr>
      </w:pPr>
      <w:r>
        <w:rPr>
          <w:sz w:val="24"/>
          <w:szCs w:val="24"/>
        </w:rPr>
        <w:t>Have you taken any actions to make you</w:t>
      </w:r>
      <w:r w:rsidR="001B4EA3">
        <w:rPr>
          <w:sz w:val="24"/>
          <w:szCs w:val="24"/>
        </w:rPr>
        <w:t>r</w:t>
      </w:r>
      <w:r>
        <w:rPr>
          <w:sz w:val="24"/>
          <w:szCs w:val="24"/>
        </w:rPr>
        <w:t xml:space="preserve"> home more resistant to hazards? Yes or No</w:t>
      </w:r>
    </w:p>
    <w:p w:rsidR="002846C0" w:rsidRDefault="002846C0" w:rsidP="002846C0">
      <w:pPr>
        <w:pStyle w:val="ListParagraph"/>
        <w:tabs>
          <w:tab w:val="left" w:pos="1260"/>
        </w:tabs>
        <w:rPr>
          <w:sz w:val="24"/>
          <w:szCs w:val="24"/>
        </w:rPr>
      </w:pPr>
      <w:r>
        <w:rPr>
          <w:sz w:val="24"/>
          <w:szCs w:val="24"/>
        </w:rPr>
        <w:t>If yes what have you done</w:t>
      </w:r>
      <w:proofErr w:type="gramStart"/>
      <w:r>
        <w:rPr>
          <w:sz w:val="24"/>
          <w:szCs w:val="24"/>
        </w:rPr>
        <w:t>?_</w:t>
      </w:r>
      <w:proofErr w:type="gramEnd"/>
      <w:r>
        <w:rPr>
          <w:sz w:val="24"/>
          <w:szCs w:val="24"/>
        </w:rPr>
        <w:t>________________________________________________</w:t>
      </w:r>
      <w:r>
        <w:rPr>
          <w:sz w:val="24"/>
          <w:szCs w:val="24"/>
        </w:rPr>
        <w:br/>
        <w:t>_______________________________________________________________________</w:t>
      </w:r>
    </w:p>
    <w:p w:rsidR="00246257" w:rsidRDefault="00246257" w:rsidP="00246257">
      <w:pPr>
        <w:pStyle w:val="ListParagraph"/>
        <w:numPr>
          <w:ilvl w:val="0"/>
          <w:numId w:val="1"/>
        </w:numPr>
        <w:tabs>
          <w:tab w:val="left" w:pos="1260"/>
        </w:tabs>
        <w:rPr>
          <w:sz w:val="24"/>
          <w:szCs w:val="24"/>
        </w:rPr>
      </w:pPr>
      <w:r>
        <w:rPr>
          <w:sz w:val="24"/>
          <w:szCs w:val="24"/>
        </w:rPr>
        <w:t>Are you interested in making you</w:t>
      </w:r>
      <w:r w:rsidR="001B4EA3">
        <w:rPr>
          <w:sz w:val="24"/>
          <w:szCs w:val="24"/>
        </w:rPr>
        <w:t>r</w:t>
      </w:r>
      <w:r>
        <w:rPr>
          <w:sz w:val="24"/>
          <w:szCs w:val="24"/>
        </w:rPr>
        <w:t xml:space="preserve"> home more resistant to hazards?  Yes or No</w:t>
      </w:r>
    </w:p>
    <w:p w:rsidR="001B4EA3" w:rsidRDefault="00246257" w:rsidP="00246257">
      <w:pPr>
        <w:pStyle w:val="ListParagraph"/>
        <w:numPr>
          <w:ilvl w:val="0"/>
          <w:numId w:val="1"/>
        </w:numPr>
        <w:tabs>
          <w:tab w:val="left" w:pos="1260"/>
        </w:tabs>
        <w:rPr>
          <w:sz w:val="24"/>
          <w:szCs w:val="24"/>
        </w:rPr>
      </w:pPr>
      <w:r>
        <w:rPr>
          <w:sz w:val="24"/>
          <w:szCs w:val="24"/>
        </w:rPr>
        <w:t>What is the most effective way for you to receive information about how to make your home more resistant to hazards?</w:t>
      </w:r>
      <w:r w:rsidR="001B4EA3">
        <w:rPr>
          <w:sz w:val="24"/>
          <w:szCs w:val="24"/>
        </w:rPr>
        <w:t xml:space="preserve"> (mail, internet, brochures, online, TV </w:t>
      </w:r>
      <w:proofErr w:type="spellStart"/>
      <w:r w:rsidR="001B4EA3">
        <w:rPr>
          <w:sz w:val="24"/>
          <w:szCs w:val="24"/>
        </w:rPr>
        <w:t>etc</w:t>
      </w:r>
      <w:proofErr w:type="spellEnd"/>
      <w:r w:rsidR="001B4EA3">
        <w:rPr>
          <w:sz w:val="24"/>
          <w:szCs w:val="24"/>
        </w:rPr>
        <w:t>)</w:t>
      </w:r>
    </w:p>
    <w:p w:rsidR="00246257" w:rsidRDefault="00246257" w:rsidP="001B4EA3">
      <w:pPr>
        <w:pStyle w:val="ListParagraph"/>
        <w:tabs>
          <w:tab w:val="left" w:pos="1260"/>
        </w:tabs>
        <w:rPr>
          <w:sz w:val="24"/>
          <w:szCs w:val="24"/>
        </w:rPr>
      </w:pPr>
      <w:r>
        <w:rPr>
          <w:sz w:val="24"/>
          <w:szCs w:val="24"/>
        </w:rPr>
        <w:t>____________________________________________</w:t>
      </w:r>
      <w:r w:rsidR="001B4EA3">
        <w:rPr>
          <w:sz w:val="24"/>
          <w:szCs w:val="24"/>
        </w:rPr>
        <w:t>___________________________</w:t>
      </w:r>
    </w:p>
    <w:p w:rsidR="001B4EA3" w:rsidRDefault="001B4EA3" w:rsidP="001B4EA3">
      <w:pPr>
        <w:pStyle w:val="ListParagraph"/>
        <w:tabs>
          <w:tab w:val="left" w:pos="1260"/>
        </w:tabs>
        <w:rPr>
          <w:sz w:val="24"/>
          <w:szCs w:val="24"/>
        </w:rPr>
      </w:pPr>
    </w:p>
    <w:p w:rsidR="00246257" w:rsidRPr="001B4EA3" w:rsidRDefault="00246257" w:rsidP="001B4EA3">
      <w:pPr>
        <w:pStyle w:val="ListParagraph"/>
        <w:numPr>
          <w:ilvl w:val="0"/>
          <w:numId w:val="1"/>
        </w:numPr>
        <w:tabs>
          <w:tab w:val="left" w:pos="1260"/>
        </w:tabs>
        <w:rPr>
          <w:sz w:val="24"/>
          <w:szCs w:val="24"/>
        </w:rPr>
      </w:pPr>
      <w:r w:rsidRPr="001B4EA3">
        <w:rPr>
          <w:sz w:val="24"/>
          <w:szCs w:val="24"/>
        </w:rPr>
        <w:lastRenderedPageBreak/>
        <w:t>In your opinion, what are some steps your local government could take to reduce or eliminate the risk of future hazard damages in your neighborhood</w:t>
      </w:r>
      <w:proofErr w:type="gramStart"/>
      <w:r w:rsidRPr="001B4EA3">
        <w:rPr>
          <w:sz w:val="24"/>
          <w:szCs w:val="24"/>
        </w:rPr>
        <w:t>?_</w:t>
      </w:r>
      <w:proofErr w:type="gramEnd"/>
      <w:r w:rsidRPr="001B4EA3">
        <w:rPr>
          <w:sz w:val="24"/>
          <w:szCs w:val="24"/>
        </w:rPr>
        <w:t>_______________</w:t>
      </w:r>
    </w:p>
    <w:p w:rsidR="00246257" w:rsidRDefault="00246257" w:rsidP="00246257">
      <w:pPr>
        <w:pStyle w:val="ListParagraph"/>
        <w:tabs>
          <w:tab w:val="left" w:pos="1260"/>
        </w:tabs>
        <w:rPr>
          <w:sz w:val="24"/>
          <w:szCs w:val="24"/>
        </w:rPr>
      </w:pPr>
      <w:r>
        <w:rPr>
          <w:sz w:val="24"/>
          <w:szCs w:val="24"/>
        </w:rPr>
        <w:t>_______________________________________________________________________</w:t>
      </w:r>
    </w:p>
    <w:p w:rsidR="008D772B" w:rsidRDefault="008D772B" w:rsidP="008D772B">
      <w:pPr>
        <w:pStyle w:val="ListParagraph"/>
        <w:numPr>
          <w:ilvl w:val="0"/>
          <w:numId w:val="1"/>
        </w:numPr>
        <w:tabs>
          <w:tab w:val="left" w:pos="1260"/>
        </w:tabs>
        <w:rPr>
          <w:sz w:val="24"/>
          <w:szCs w:val="24"/>
        </w:rPr>
      </w:pPr>
      <w:r>
        <w:rPr>
          <w:sz w:val="24"/>
          <w:szCs w:val="24"/>
        </w:rPr>
        <w:t>Are there any other issues regarding the reduction of risk and loss associated with hazards or disasters in the community that you think are important</w:t>
      </w:r>
      <w:proofErr w:type="gramStart"/>
      <w:r>
        <w:rPr>
          <w:sz w:val="24"/>
          <w:szCs w:val="24"/>
        </w:rPr>
        <w:t>?_</w:t>
      </w:r>
      <w:proofErr w:type="gramEnd"/>
      <w:r>
        <w:rPr>
          <w:sz w:val="24"/>
          <w:szCs w:val="24"/>
        </w:rPr>
        <w:t>_______________</w:t>
      </w:r>
    </w:p>
    <w:p w:rsidR="008D772B" w:rsidRPr="003B5AFD" w:rsidRDefault="008D772B" w:rsidP="003B5AFD">
      <w:pPr>
        <w:pStyle w:val="ListParagraph"/>
        <w:tabs>
          <w:tab w:val="left" w:pos="1260"/>
        </w:tabs>
        <w:rPr>
          <w:sz w:val="24"/>
          <w:szCs w:val="24"/>
        </w:rPr>
      </w:pPr>
      <w:r>
        <w:rPr>
          <w:sz w:val="24"/>
          <w:szCs w:val="24"/>
        </w:rPr>
        <w:t>_____________________________________________________________________</w:t>
      </w:r>
      <w:r w:rsidR="003B5AFD">
        <w:rPr>
          <w:sz w:val="24"/>
          <w:szCs w:val="24"/>
        </w:rPr>
        <w:t>___</w:t>
      </w:r>
    </w:p>
    <w:p w:rsidR="00246257" w:rsidRPr="00BC1CA0" w:rsidRDefault="003B5AFD" w:rsidP="003B5AFD">
      <w:pPr>
        <w:pStyle w:val="ListParagraph"/>
        <w:numPr>
          <w:ilvl w:val="0"/>
          <w:numId w:val="1"/>
        </w:numPr>
        <w:tabs>
          <w:tab w:val="left" w:pos="1260"/>
        </w:tabs>
        <w:rPr>
          <w:sz w:val="24"/>
          <w:szCs w:val="24"/>
        </w:rPr>
      </w:pPr>
      <w:r>
        <w:rPr>
          <w:sz w:val="24"/>
          <w:szCs w:val="24"/>
        </w:rPr>
        <w:t xml:space="preserve"> A number of community-wide activities can reduce our risk from hazards.  In general, these activities fall into one of the following six broad categories.  Please tell us how important you think each one is for our community to consider pursuing.  Please answer using </w:t>
      </w:r>
      <w:r w:rsidRPr="003B5AFD">
        <w:rPr>
          <w:b/>
          <w:sz w:val="24"/>
          <w:szCs w:val="24"/>
        </w:rPr>
        <w:t>Very Important, Somewhat Important or Not Important</w:t>
      </w:r>
    </w:p>
    <w:p w:rsidR="00BC1CA0" w:rsidRDefault="00BC1CA0" w:rsidP="00BC1CA0">
      <w:pPr>
        <w:pStyle w:val="ListParagraph"/>
        <w:tabs>
          <w:tab w:val="left" w:pos="1260"/>
        </w:tabs>
        <w:rPr>
          <w:sz w:val="24"/>
          <w:szCs w:val="24"/>
        </w:rPr>
      </w:pPr>
    </w:p>
    <w:p w:rsidR="003B5AFD" w:rsidRPr="003B5AFD" w:rsidRDefault="003B5AFD" w:rsidP="00BC1CA0">
      <w:pPr>
        <w:pStyle w:val="ListParagraph"/>
        <w:tabs>
          <w:tab w:val="left" w:pos="1260"/>
        </w:tabs>
        <w:rPr>
          <w:sz w:val="24"/>
          <w:szCs w:val="24"/>
        </w:rPr>
      </w:pPr>
      <w:r w:rsidRPr="003B5AFD">
        <w:rPr>
          <w:sz w:val="24"/>
          <w:szCs w:val="24"/>
        </w:rPr>
        <w:t>Prevention_______________________________________________________________</w:t>
      </w:r>
    </w:p>
    <w:p w:rsidR="003B5AFD" w:rsidRDefault="003B5AFD" w:rsidP="003B5AFD">
      <w:pPr>
        <w:pStyle w:val="ListParagraph"/>
        <w:tabs>
          <w:tab w:val="left" w:pos="1260"/>
        </w:tabs>
        <w:rPr>
          <w:sz w:val="24"/>
          <w:szCs w:val="24"/>
        </w:rPr>
      </w:pPr>
      <w:r>
        <w:rPr>
          <w:sz w:val="24"/>
          <w:szCs w:val="24"/>
        </w:rPr>
        <w:t>Public Education &amp; Awareness_______________________________________________</w:t>
      </w:r>
    </w:p>
    <w:p w:rsidR="003B5AFD" w:rsidRDefault="003B5AFD" w:rsidP="003B5AFD">
      <w:pPr>
        <w:pStyle w:val="ListParagraph"/>
        <w:tabs>
          <w:tab w:val="left" w:pos="1260"/>
        </w:tabs>
        <w:rPr>
          <w:sz w:val="24"/>
          <w:szCs w:val="24"/>
        </w:rPr>
      </w:pPr>
      <w:r>
        <w:rPr>
          <w:sz w:val="24"/>
          <w:szCs w:val="24"/>
        </w:rPr>
        <w:t>Emergency Services________________________________________________________</w:t>
      </w:r>
    </w:p>
    <w:p w:rsidR="003B5AFD" w:rsidRDefault="003B5AFD" w:rsidP="003B5AFD">
      <w:pPr>
        <w:pStyle w:val="ListParagraph"/>
        <w:tabs>
          <w:tab w:val="left" w:pos="1260"/>
        </w:tabs>
        <w:rPr>
          <w:sz w:val="24"/>
          <w:szCs w:val="24"/>
        </w:rPr>
      </w:pPr>
      <w:r>
        <w:rPr>
          <w:sz w:val="24"/>
          <w:szCs w:val="24"/>
        </w:rPr>
        <w:t>Structural Projects_________________________________________________________</w:t>
      </w:r>
    </w:p>
    <w:p w:rsidR="003B5AFD" w:rsidRDefault="003B5AFD" w:rsidP="003B5AFD">
      <w:pPr>
        <w:pStyle w:val="ListParagraph"/>
        <w:tabs>
          <w:tab w:val="left" w:pos="1260"/>
        </w:tabs>
        <w:rPr>
          <w:sz w:val="24"/>
          <w:szCs w:val="24"/>
        </w:rPr>
      </w:pPr>
      <w:r>
        <w:rPr>
          <w:sz w:val="24"/>
          <w:szCs w:val="24"/>
        </w:rPr>
        <w:t>Natural Resource Protection_________________________________________________</w:t>
      </w:r>
    </w:p>
    <w:p w:rsidR="003B5AFD" w:rsidRDefault="003B5AFD" w:rsidP="003B5AFD">
      <w:pPr>
        <w:pStyle w:val="ListParagraph"/>
        <w:tabs>
          <w:tab w:val="left" w:pos="1260"/>
        </w:tabs>
        <w:rPr>
          <w:sz w:val="24"/>
          <w:szCs w:val="24"/>
        </w:rPr>
      </w:pPr>
      <w:r>
        <w:rPr>
          <w:sz w:val="24"/>
          <w:szCs w:val="24"/>
        </w:rPr>
        <w:t>Property Protection________________________________________________________</w:t>
      </w:r>
    </w:p>
    <w:p w:rsidR="003B5AFD" w:rsidRDefault="003B5AFD" w:rsidP="003B5AFD">
      <w:pPr>
        <w:tabs>
          <w:tab w:val="left" w:pos="1260"/>
        </w:tabs>
        <w:rPr>
          <w:sz w:val="24"/>
          <w:szCs w:val="24"/>
        </w:rPr>
      </w:pPr>
    </w:p>
    <w:p w:rsidR="003B5AFD" w:rsidRDefault="003B5AFD" w:rsidP="00F10159">
      <w:pPr>
        <w:tabs>
          <w:tab w:val="left" w:pos="1260"/>
        </w:tabs>
        <w:spacing w:after="240"/>
        <w:rPr>
          <w:sz w:val="24"/>
          <w:szCs w:val="24"/>
        </w:rPr>
      </w:pPr>
      <w:r>
        <w:rPr>
          <w:sz w:val="24"/>
          <w:szCs w:val="24"/>
        </w:rPr>
        <w:t>PUBLIC EDUCATION AND AWARENESS</w:t>
      </w:r>
    </w:p>
    <w:p w:rsidR="003B5AFD" w:rsidRDefault="003B5AFD" w:rsidP="00F10159">
      <w:pPr>
        <w:tabs>
          <w:tab w:val="left" w:pos="1260"/>
        </w:tabs>
        <w:spacing w:after="240"/>
        <w:rPr>
          <w:sz w:val="24"/>
          <w:szCs w:val="24"/>
        </w:rPr>
      </w:pPr>
      <w:r>
        <w:rPr>
          <w:sz w:val="24"/>
          <w:szCs w:val="24"/>
        </w:rPr>
        <w:t>Actions to inform citizens about hazard and the techniques they can use to protect themselves and their property.  Examples include:  outreach projects, school education programs, library materials and demonstration events.</w:t>
      </w:r>
    </w:p>
    <w:p w:rsidR="00DB720D" w:rsidRDefault="00DB720D" w:rsidP="00F10159">
      <w:pPr>
        <w:tabs>
          <w:tab w:val="left" w:pos="1260"/>
        </w:tabs>
        <w:spacing w:after="240"/>
        <w:rPr>
          <w:sz w:val="24"/>
          <w:szCs w:val="24"/>
        </w:rPr>
      </w:pPr>
      <w:r>
        <w:rPr>
          <w:sz w:val="24"/>
          <w:szCs w:val="24"/>
        </w:rPr>
        <w:t>EMERGENCY SERVICES</w:t>
      </w:r>
    </w:p>
    <w:p w:rsidR="00DB720D" w:rsidRDefault="00DB720D" w:rsidP="00F10159">
      <w:pPr>
        <w:tabs>
          <w:tab w:val="left" w:pos="1260"/>
        </w:tabs>
        <w:spacing w:after="240"/>
        <w:rPr>
          <w:sz w:val="24"/>
          <w:szCs w:val="24"/>
        </w:rPr>
      </w:pPr>
      <w:r>
        <w:rPr>
          <w:sz w:val="24"/>
          <w:szCs w:val="24"/>
        </w:rPr>
        <w:t>Actions that protect people and property during and immediately after a hazard event.  Examples include:</w:t>
      </w:r>
      <w:r w:rsidR="008B3831">
        <w:rPr>
          <w:sz w:val="24"/>
          <w:szCs w:val="24"/>
        </w:rPr>
        <w:t xml:space="preserve">  warning systems, evacuation planning, emergency response training and protection of critical emergency facilities or systems.</w:t>
      </w:r>
    </w:p>
    <w:p w:rsidR="008B3831" w:rsidRDefault="008B3831" w:rsidP="00F10159">
      <w:pPr>
        <w:tabs>
          <w:tab w:val="left" w:pos="1260"/>
        </w:tabs>
        <w:spacing w:after="240"/>
        <w:rPr>
          <w:sz w:val="24"/>
          <w:szCs w:val="24"/>
        </w:rPr>
      </w:pPr>
      <w:r>
        <w:rPr>
          <w:sz w:val="24"/>
          <w:szCs w:val="24"/>
        </w:rPr>
        <w:t>STRUCTURAL PROJECTS</w:t>
      </w:r>
    </w:p>
    <w:p w:rsidR="008B3831" w:rsidRDefault="008B3831" w:rsidP="00F10159">
      <w:pPr>
        <w:tabs>
          <w:tab w:val="left" w:pos="1260"/>
        </w:tabs>
        <w:spacing w:after="240"/>
        <w:rPr>
          <w:sz w:val="24"/>
          <w:szCs w:val="24"/>
        </w:rPr>
      </w:pPr>
      <w:r>
        <w:rPr>
          <w:sz w:val="24"/>
          <w:szCs w:val="24"/>
        </w:rPr>
        <w:t>Actions intended to lessen the impact of a hazard by modifying the natural progression of the hazard.  Examples include:  dams, levees, seawalls, detention/retention basins, channel modifications, retaining walls and storm sewers.</w:t>
      </w:r>
    </w:p>
    <w:p w:rsidR="008B3831" w:rsidRDefault="008B3831" w:rsidP="00F10159">
      <w:pPr>
        <w:tabs>
          <w:tab w:val="left" w:pos="1260"/>
        </w:tabs>
        <w:spacing w:after="240"/>
        <w:rPr>
          <w:sz w:val="24"/>
          <w:szCs w:val="24"/>
        </w:rPr>
      </w:pPr>
      <w:r>
        <w:rPr>
          <w:sz w:val="24"/>
          <w:szCs w:val="24"/>
        </w:rPr>
        <w:t>NATURAL RESOURCE PROTECTION</w:t>
      </w:r>
    </w:p>
    <w:p w:rsidR="008B3831" w:rsidRDefault="008B3831" w:rsidP="00F10159">
      <w:pPr>
        <w:tabs>
          <w:tab w:val="left" w:pos="1260"/>
        </w:tabs>
        <w:spacing w:after="240"/>
        <w:rPr>
          <w:sz w:val="24"/>
          <w:szCs w:val="24"/>
        </w:rPr>
      </w:pPr>
      <w:r>
        <w:rPr>
          <w:sz w:val="24"/>
          <w:szCs w:val="24"/>
        </w:rPr>
        <w:t>Actions that, in addition to minimizing hazard losses, also preserve or restore the functions of natural systems.  Examples include:  floodplain protections, habitat preservations and wetlands.</w:t>
      </w:r>
    </w:p>
    <w:p w:rsidR="008B3831" w:rsidRDefault="008B3831" w:rsidP="00F10159">
      <w:pPr>
        <w:tabs>
          <w:tab w:val="left" w:pos="1260"/>
        </w:tabs>
        <w:spacing w:after="240"/>
        <w:rPr>
          <w:sz w:val="24"/>
          <w:szCs w:val="24"/>
        </w:rPr>
      </w:pPr>
      <w:r>
        <w:rPr>
          <w:sz w:val="24"/>
          <w:szCs w:val="24"/>
        </w:rPr>
        <w:lastRenderedPageBreak/>
        <w:t>PROPERTY PROTECTION</w:t>
      </w:r>
    </w:p>
    <w:p w:rsidR="008B3831" w:rsidRDefault="008B3831" w:rsidP="00F10159">
      <w:pPr>
        <w:tabs>
          <w:tab w:val="left" w:pos="1260"/>
        </w:tabs>
        <w:spacing w:after="240"/>
        <w:rPr>
          <w:sz w:val="24"/>
          <w:szCs w:val="24"/>
        </w:rPr>
      </w:pPr>
      <w:r>
        <w:rPr>
          <w:sz w:val="24"/>
          <w:szCs w:val="24"/>
        </w:rPr>
        <w:t>Actions that involve the modification of existing buildings to protect them from a hazard or removal from the hazard area.  Examples include:  acquisition, relocation, evaluation, structural retrofits and storm shutters.</w:t>
      </w:r>
    </w:p>
    <w:p w:rsidR="008B3831" w:rsidRDefault="008B3831" w:rsidP="00F10159">
      <w:pPr>
        <w:tabs>
          <w:tab w:val="left" w:pos="1260"/>
        </w:tabs>
        <w:spacing w:after="240"/>
        <w:rPr>
          <w:sz w:val="24"/>
          <w:szCs w:val="24"/>
        </w:rPr>
      </w:pPr>
      <w:r>
        <w:rPr>
          <w:sz w:val="24"/>
          <w:szCs w:val="24"/>
        </w:rPr>
        <w:t>PREVENTION</w:t>
      </w:r>
    </w:p>
    <w:p w:rsidR="008B3831" w:rsidRDefault="008B3831" w:rsidP="00F10159">
      <w:pPr>
        <w:tabs>
          <w:tab w:val="left" w:pos="1260"/>
        </w:tabs>
        <w:spacing w:after="240"/>
        <w:rPr>
          <w:sz w:val="24"/>
          <w:szCs w:val="24"/>
        </w:rPr>
      </w:pPr>
      <w:r>
        <w:rPr>
          <w:sz w:val="24"/>
          <w:szCs w:val="24"/>
        </w:rPr>
        <w:t>Administrative or regulatory actions that influence the way land is developed and buildings are built.  Examples include:  planning and zoning, building codes, open space, preservation and floodplain regulations.</w:t>
      </w:r>
    </w:p>
    <w:p w:rsidR="00101CD0" w:rsidRDefault="00101CD0" w:rsidP="00F10159">
      <w:pPr>
        <w:tabs>
          <w:tab w:val="left" w:pos="1260"/>
        </w:tabs>
        <w:spacing w:after="240"/>
        <w:rPr>
          <w:sz w:val="24"/>
          <w:szCs w:val="24"/>
        </w:rPr>
      </w:pPr>
      <w:r>
        <w:rPr>
          <w:sz w:val="24"/>
          <w:szCs w:val="24"/>
        </w:rPr>
        <w:t>Please return completed survey to:</w:t>
      </w:r>
    </w:p>
    <w:p w:rsidR="00101CD0" w:rsidRDefault="00101CD0" w:rsidP="00F96196">
      <w:pPr>
        <w:tabs>
          <w:tab w:val="left" w:pos="1260"/>
        </w:tabs>
        <w:spacing w:after="0" w:line="240" w:lineRule="auto"/>
        <w:rPr>
          <w:sz w:val="24"/>
          <w:szCs w:val="24"/>
        </w:rPr>
      </w:pPr>
      <w:r>
        <w:rPr>
          <w:sz w:val="24"/>
          <w:szCs w:val="24"/>
        </w:rPr>
        <w:t>Calhoun County Floodplain Administration</w:t>
      </w:r>
    </w:p>
    <w:p w:rsidR="00F96196" w:rsidRDefault="00F96196" w:rsidP="00F96196">
      <w:pPr>
        <w:tabs>
          <w:tab w:val="left" w:pos="1260"/>
        </w:tabs>
        <w:spacing w:after="0" w:line="240" w:lineRule="auto"/>
        <w:rPr>
          <w:sz w:val="24"/>
          <w:szCs w:val="24"/>
        </w:rPr>
      </w:pPr>
      <w:r>
        <w:rPr>
          <w:sz w:val="24"/>
          <w:szCs w:val="24"/>
        </w:rPr>
        <w:t>211 S. Ann St., Suite 301</w:t>
      </w:r>
    </w:p>
    <w:p w:rsidR="00F96196" w:rsidRDefault="00F96196" w:rsidP="00F96196">
      <w:pPr>
        <w:tabs>
          <w:tab w:val="left" w:pos="1260"/>
        </w:tabs>
        <w:spacing w:after="0" w:line="240" w:lineRule="auto"/>
        <w:rPr>
          <w:sz w:val="24"/>
          <w:szCs w:val="24"/>
        </w:rPr>
      </w:pPr>
      <w:r>
        <w:rPr>
          <w:sz w:val="24"/>
          <w:szCs w:val="24"/>
        </w:rPr>
        <w:t>Port Lavaca, TX  77979</w:t>
      </w:r>
    </w:p>
    <w:p w:rsidR="00101CD0" w:rsidRDefault="00101CD0" w:rsidP="00101CD0">
      <w:pPr>
        <w:tabs>
          <w:tab w:val="left" w:pos="1260"/>
        </w:tabs>
        <w:spacing w:after="120"/>
        <w:rPr>
          <w:sz w:val="24"/>
          <w:szCs w:val="24"/>
        </w:rPr>
      </w:pPr>
    </w:p>
    <w:p w:rsidR="00101CD0" w:rsidRPr="003B5AFD" w:rsidRDefault="00101CD0" w:rsidP="00F10159">
      <w:pPr>
        <w:tabs>
          <w:tab w:val="left" w:pos="1260"/>
        </w:tabs>
        <w:spacing w:after="240"/>
        <w:rPr>
          <w:sz w:val="24"/>
          <w:szCs w:val="24"/>
        </w:rPr>
      </w:pPr>
    </w:p>
    <w:p w:rsidR="003B5AFD" w:rsidRPr="003B5AFD" w:rsidRDefault="003B5AFD" w:rsidP="003B5AFD">
      <w:pPr>
        <w:tabs>
          <w:tab w:val="left" w:pos="1260"/>
        </w:tabs>
        <w:ind w:left="360"/>
        <w:rPr>
          <w:sz w:val="24"/>
          <w:szCs w:val="24"/>
        </w:rPr>
      </w:pPr>
    </w:p>
    <w:p w:rsidR="002846C0" w:rsidRDefault="002846C0" w:rsidP="002846C0">
      <w:pPr>
        <w:tabs>
          <w:tab w:val="left" w:pos="1260"/>
        </w:tabs>
        <w:rPr>
          <w:sz w:val="24"/>
          <w:szCs w:val="24"/>
        </w:rPr>
      </w:pPr>
      <w:bookmarkStart w:id="0" w:name="_GoBack"/>
      <w:bookmarkEnd w:id="0"/>
    </w:p>
    <w:p w:rsidR="002846C0" w:rsidRDefault="002846C0" w:rsidP="002846C0">
      <w:pPr>
        <w:tabs>
          <w:tab w:val="left" w:pos="1260"/>
        </w:tabs>
        <w:rPr>
          <w:sz w:val="24"/>
          <w:szCs w:val="24"/>
        </w:rPr>
      </w:pPr>
    </w:p>
    <w:p w:rsidR="002846C0" w:rsidRPr="002846C0" w:rsidRDefault="002846C0" w:rsidP="002846C0">
      <w:pPr>
        <w:tabs>
          <w:tab w:val="left" w:pos="1260"/>
        </w:tabs>
        <w:rPr>
          <w:sz w:val="24"/>
          <w:szCs w:val="24"/>
        </w:rPr>
      </w:pPr>
    </w:p>
    <w:p w:rsidR="00674D16" w:rsidRPr="00674D16" w:rsidRDefault="00674D16" w:rsidP="00674D16">
      <w:pPr>
        <w:rPr>
          <w:sz w:val="24"/>
          <w:szCs w:val="24"/>
        </w:rPr>
      </w:pPr>
    </w:p>
    <w:p w:rsidR="00674D16" w:rsidRPr="003B0811" w:rsidRDefault="00674D16" w:rsidP="003B0811">
      <w:pPr>
        <w:pStyle w:val="ListParagraph"/>
        <w:rPr>
          <w:sz w:val="24"/>
          <w:szCs w:val="24"/>
        </w:rPr>
      </w:pPr>
    </w:p>
    <w:sectPr w:rsidR="00674D16" w:rsidRPr="003B0811" w:rsidSect="006A501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D26" w:rsidRDefault="00D83D26" w:rsidP="00540B41">
      <w:pPr>
        <w:spacing w:after="0" w:line="240" w:lineRule="auto"/>
      </w:pPr>
      <w:r>
        <w:separator/>
      </w:r>
    </w:p>
  </w:endnote>
  <w:endnote w:type="continuationSeparator" w:id="0">
    <w:p w:rsidR="00D83D26" w:rsidRDefault="00D83D26" w:rsidP="0054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D26" w:rsidRDefault="00D83D26" w:rsidP="00540B41">
      <w:pPr>
        <w:spacing w:after="0" w:line="240" w:lineRule="auto"/>
      </w:pPr>
      <w:r>
        <w:separator/>
      </w:r>
    </w:p>
  </w:footnote>
  <w:footnote w:type="continuationSeparator" w:id="0">
    <w:p w:rsidR="00D83D26" w:rsidRDefault="00D83D26" w:rsidP="00540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B41" w:rsidRDefault="00540B41" w:rsidP="00540B41">
    <w:pPr>
      <w:pStyle w:val="Header"/>
    </w:pPr>
  </w:p>
  <w:p w:rsidR="00540B41" w:rsidRDefault="00540B41">
    <w:pPr>
      <w:pStyle w:val="Header"/>
    </w:pPr>
  </w:p>
  <w:p w:rsidR="00540B41" w:rsidRDefault="00540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F249FC"/>
    <w:multiLevelType w:val="hybridMultilevel"/>
    <w:tmpl w:val="3AE6F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B12"/>
    <w:rsid w:val="00101CD0"/>
    <w:rsid w:val="0011240C"/>
    <w:rsid w:val="001B4EA3"/>
    <w:rsid w:val="00204840"/>
    <w:rsid w:val="00246257"/>
    <w:rsid w:val="002846C0"/>
    <w:rsid w:val="00361909"/>
    <w:rsid w:val="003B0811"/>
    <w:rsid w:val="003B5AFD"/>
    <w:rsid w:val="004334E3"/>
    <w:rsid w:val="0047360B"/>
    <w:rsid w:val="004B10CC"/>
    <w:rsid w:val="00520A0A"/>
    <w:rsid w:val="00540B41"/>
    <w:rsid w:val="00547E6D"/>
    <w:rsid w:val="0057799E"/>
    <w:rsid w:val="00595BF4"/>
    <w:rsid w:val="005C3961"/>
    <w:rsid w:val="00674D16"/>
    <w:rsid w:val="006A5012"/>
    <w:rsid w:val="00880BFE"/>
    <w:rsid w:val="008913CE"/>
    <w:rsid w:val="008B3831"/>
    <w:rsid w:val="008D3382"/>
    <w:rsid w:val="008D772B"/>
    <w:rsid w:val="0092500F"/>
    <w:rsid w:val="00933C70"/>
    <w:rsid w:val="00977B12"/>
    <w:rsid w:val="009D7A69"/>
    <w:rsid w:val="00A02AF9"/>
    <w:rsid w:val="00A07928"/>
    <w:rsid w:val="00BC1CA0"/>
    <w:rsid w:val="00CA10D8"/>
    <w:rsid w:val="00D83D26"/>
    <w:rsid w:val="00DB720D"/>
    <w:rsid w:val="00F10159"/>
    <w:rsid w:val="00F96196"/>
    <w:rsid w:val="00FB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E5F569-7989-4E29-BC57-6B7E6D65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7E6D"/>
    <w:rPr>
      <w:color w:val="0563C1" w:themeColor="hyperlink"/>
      <w:u w:val="single"/>
    </w:rPr>
  </w:style>
  <w:style w:type="table" w:styleId="TableGrid">
    <w:name w:val="Table Grid"/>
    <w:basedOn w:val="TableNormal"/>
    <w:uiPriority w:val="39"/>
    <w:rsid w:val="005779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0A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A0A"/>
    <w:rPr>
      <w:rFonts w:ascii="Segoe UI" w:hAnsi="Segoe UI" w:cs="Segoe UI"/>
      <w:sz w:val="18"/>
      <w:szCs w:val="18"/>
    </w:rPr>
  </w:style>
  <w:style w:type="paragraph" w:styleId="Header">
    <w:name w:val="header"/>
    <w:basedOn w:val="Normal"/>
    <w:link w:val="HeaderChar"/>
    <w:uiPriority w:val="99"/>
    <w:unhideWhenUsed/>
    <w:rsid w:val="00540B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0B41"/>
  </w:style>
  <w:style w:type="paragraph" w:styleId="Footer">
    <w:name w:val="footer"/>
    <w:basedOn w:val="Normal"/>
    <w:link w:val="FooterChar"/>
    <w:uiPriority w:val="99"/>
    <w:unhideWhenUsed/>
    <w:rsid w:val="00540B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0B41"/>
  </w:style>
  <w:style w:type="paragraph" w:styleId="ListParagraph">
    <w:name w:val="List Paragraph"/>
    <w:basedOn w:val="Normal"/>
    <w:uiPriority w:val="34"/>
    <w:qFormat/>
    <w:rsid w:val="003B0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740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73DCD-53FB-4978-B536-949EBF425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Ladonna Thigpen</dc:creator>
  <cp:keywords/>
  <dc:description/>
  <cp:lastModifiedBy>Ladonna Thigpen</cp:lastModifiedBy>
  <cp:revision>4</cp:revision>
  <cp:lastPrinted>2016-04-29T17:40:00Z</cp:lastPrinted>
  <dcterms:created xsi:type="dcterms:W3CDTF">2016-04-29T19:15:00Z</dcterms:created>
  <dcterms:modified xsi:type="dcterms:W3CDTF">2016-04-29T19:32:00Z</dcterms:modified>
</cp:coreProperties>
</file>